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388"/>
        <w:gridCol w:w="1261"/>
        <w:gridCol w:w="4161"/>
      </w:tblGrid>
      <w:tr w:rsidR="00BF57F6" w:rsidRPr="007D08F7" w:rsidTr="00BF57F6">
        <w:trPr>
          <w:trHeight w:val="1954"/>
        </w:trPr>
        <w:tc>
          <w:tcPr>
            <w:tcW w:w="4388" w:type="dxa"/>
            <w:hideMark/>
          </w:tcPr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t>МАТАКСКОГО СЕЛЬСКОГО ПОСЕЛЕНИЯ ДРОЖЖАНОВСКОГО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Улица Колхозная, дом 2,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село Матаки, 422473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ИНН 1617003243</w:t>
            </w:r>
          </w:p>
        </w:tc>
        <w:tc>
          <w:tcPr>
            <w:tcW w:w="1261" w:type="dxa"/>
          </w:tcPr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t xml:space="preserve">ТАТАРСТАН РЕСПУБЛИКАСЫ </w:t>
            </w:r>
            <w:r w:rsidRPr="007D08F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ЧҮПРӘЛЕ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</w:rPr>
              <w:t>МУНИЦИПАЛЬ районы МАТАК АВЫЛ СОВЕТЫ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Колхоз  урамы, 2нче йорт,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7D08F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Матак авылы, 422473</w: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BF57F6" w:rsidRPr="007D08F7" w:rsidTr="00BF57F6">
        <w:trPr>
          <w:trHeight w:val="628"/>
        </w:trPr>
        <w:tc>
          <w:tcPr>
            <w:tcW w:w="9810" w:type="dxa"/>
            <w:gridSpan w:val="3"/>
            <w:hideMark/>
          </w:tcPr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Тел.: (84375) 3-</w:t>
            </w:r>
            <w:r w:rsidRPr="007D08F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8</w:t>
            </w: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1-</w:t>
            </w:r>
            <w:r w:rsidRPr="007D08F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17</w:t>
            </w: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, 8(</w:t>
            </w:r>
            <w:r w:rsidRPr="007D08F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9372821785</w:t>
            </w: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), факс: (84375) 3-</w:t>
            </w:r>
            <w:r w:rsidRPr="007D08F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8</w:t>
            </w: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1-</w:t>
            </w:r>
            <w:r w:rsidRPr="007D08F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18</w:t>
            </w: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, e-mail:</w:t>
            </w:r>
            <w:r w:rsidRPr="007D0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8F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Matak</w:t>
            </w:r>
            <w:r w:rsidRPr="007D08F7">
              <w:rPr>
                <w:rFonts w:ascii="Arial" w:hAnsi="Arial" w:cs="Arial"/>
                <w:noProof/>
                <w:sz w:val="24"/>
                <w:szCs w:val="24"/>
              </w:rPr>
              <w:t>.Drz@tatar.ru,</w:t>
            </w:r>
          </w:p>
          <w:p w:rsidR="00BF57F6" w:rsidRPr="007D08F7" w:rsidRDefault="007D0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BF57F6" w:rsidRPr="007D08F7" w:rsidRDefault="00BF57F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8F7">
              <w:rPr>
                <w:rFonts w:ascii="Arial" w:hAnsi="Arial" w:cs="Arial"/>
                <w:b/>
                <w:sz w:val="24"/>
                <w:szCs w:val="24"/>
              </w:rPr>
              <w:t>с.Матаки</w:t>
            </w:r>
          </w:p>
        </w:tc>
      </w:tr>
    </w:tbl>
    <w:p w:rsidR="00BF57F6" w:rsidRPr="007D08F7" w:rsidRDefault="00BF57F6" w:rsidP="00BF57F6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 xml:space="preserve">РЕШЕНИЕ                                            </w:t>
      </w:r>
      <w:r w:rsidR="00974EF0" w:rsidRPr="007D08F7">
        <w:rPr>
          <w:rFonts w:ascii="Arial" w:hAnsi="Arial" w:cs="Arial"/>
          <w:sz w:val="24"/>
          <w:szCs w:val="24"/>
        </w:rPr>
        <w:t xml:space="preserve">                      </w:t>
      </w:r>
      <w:r w:rsidRPr="007D08F7">
        <w:rPr>
          <w:rFonts w:ascii="Arial" w:hAnsi="Arial" w:cs="Arial"/>
          <w:sz w:val="24"/>
          <w:szCs w:val="24"/>
        </w:rPr>
        <w:t xml:space="preserve">                                            КАРАР</w:t>
      </w:r>
    </w:p>
    <w:p w:rsidR="0005176F" w:rsidRPr="007D08F7" w:rsidRDefault="00974EF0" w:rsidP="00BF57F6">
      <w:pPr>
        <w:tabs>
          <w:tab w:val="left" w:pos="708"/>
          <w:tab w:val="left" w:pos="1416"/>
          <w:tab w:val="left" w:pos="2124"/>
          <w:tab w:val="left" w:pos="8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 xml:space="preserve">18 </w:t>
      </w:r>
      <w:r w:rsidR="00BF57F6" w:rsidRPr="007D08F7">
        <w:rPr>
          <w:rFonts w:ascii="Arial" w:hAnsi="Arial" w:cs="Arial"/>
          <w:sz w:val="24"/>
          <w:szCs w:val="24"/>
        </w:rPr>
        <w:t xml:space="preserve">декабря 2023 года     </w:t>
      </w:r>
      <w:r w:rsidR="00BF57F6" w:rsidRPr="007D08F7">
        <w:rPr>
          <w:rFonts w:ascii="Arial" w:hAnsi="Arial" w:cs="Arial"/>
          <w:sz w:val="24"/>
          <w:szCs w:val="24"/>
        </w:rPr>
        <w:tab/>
        <w:t xml:space="preserve">№39/3     </w:t>
      </w:r>
    </w:p>
    <w:p w:rsidR="00BF57F6" w:rsidRPr="007D08F7" w:rsidRDefault="00BF57F6" w:rsidP="00006B4C">
      <w:pPr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</w:p>
    <w:p w:rsidR="00006B4C" w:rsidRPr="007D08F7" w:rsidRDefault="00006B4C" w:rsidP="00006B4C">
      <w:pPr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О передаче полномочий (части полномочий) по решению отдельных вопросов местного значения Исполнительному комитету Дрожжановского муниципального района Республики Татарстан</w:t>
      </w:r>
    </w:p>
    <w:p w:rsidR="00006B4C" w:rsidRPr="007D08F7" w:rsidRDefault="00006B4C" w:rsidP="00006B4C">
      <w:pPr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</w:p>
    <w:p w:rsidR="00006B4C" w:rsidRPr="007D08F7" w:rsidRDefault="00006B4C" w:rsidP="00006B4C">
      <w:pPr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BF57F6" w:rsidRPr="007D08F7">
        <w:rPr>
          <w:rFonts w:ascii="Arial" w:hAnsi="Arial" w:cs="Arial"/>
          <w:sz w:val="24"/>
          <w:szCs w:val="24"/>
        </w:rPr>
        <w:t>Матакского</w:t>
      </w:r>
      <w:r w:rsidRPr="007D08F7">
        <w:rPr>
          <w:rFonts w:ascii="Arial" w:hAnsi="Arial" w:cs="Arial"/>
          <w:sz w:val="24"/>
          <w:szCs w:val="24"/>
        </w:rPr>
        <w:t xml:space="preserve"> сельского Дрожжановского муниципального района Республики Татарстан решил: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 xml:space="preserve">1. Принять предложение Совета Дрожжановского муниципального района Республики Татарстан, о передаче Исполнительному комитету Дрожжановского муниципального района Республики Татарстан следующих полномочий Исполнительного комитета </w:t>
      </w:r>
      <w:r w:rsidR="00BF57F6" w:rsidRPr="007D08F7">
        <w:rPr>
          <w:rFonts w:ascii="Arial" w:hAnsi="Arial" w:cs="Arial"/>
          <w:sz w:val="24"/>
          <w:szCs w:val="24"/>
        </w:rPr>
        <w:t>Матакского</w:t>
      </w:r>
      <w:r w:rsidRPr="007D08F7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0180" w:rsidRPr="007D08F7">
        <w:rPr>
          <w:rFonts w:ascii="Arial" w:hAnsi="Arial" w:cs="Arial"/>
          <w:sz w:val="24"/>
          <w:szCs w:val="24"/>
        </w:rPr>
        <w:t>Дрожжановского</w:t>
      </w:r>
      <w:r w:rsidRPr="007D08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по решению вопросов местного значения: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- создание специализированной службы по вопросам похоронного дела;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- определение порядка деятельности специализированной службы по вопросам похоронного дела;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- утверждение требований к качеству услуг гарантированного перечня услуг по погребению;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- утверждение стоимости услуг, предоставляемых согласно гарантированному перечню услуг по погребению;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08F7">
        <w:rPr>
          <w:rFonts w:ascii="Arial" w:hAnsi="Arial" w:cs="Arial"/>
          <w:sz w:val="24"/>
          <w:szCs w:val="24"/>
        </w:rPr>
        <w:t>- утверждение стоимости услуг на погребение умерших (погибших)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</w:t>
      </w:r>
      <w:proofErr w:type="gramEnd"/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- утверждение стоимости услуг на погребение умерших (погибших), личность которых не установлена органами внутренних дел в определенные законодательством Российской Федерации сроки.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 xml:space="preserve">2. Исполнительному комитету </w:t>
      </w:r>
      <w:r w:rsidR="00BF57F6" w:rsidRPr="007D08F7">
        <w:rPr>
          <w:rFonts w:ascii="Arial" w:hAnsi="Arial" w:cs="Arial"/>
          <w:sz w:val="24"/>
          <w:szCs w:val="24"/>
        </w:rPr>
        <w:t>Матакского</w:t>
      </w:r>
      <w:r w:rsidRPr="007D08F7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Татарстан: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lastRenderedPageBreak/>
        <w:t>заключить с Исполнительным комитетом Дрожжановского муниципального района Республики Татарстан соглашение о передаче указанных в пункте 1 настоящего решения полномочий;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в целях обеспечения реализации настоящего решения в соответствии с бюджетным законодательством предусмотреть финансирование в проекте решения Совета</w:t>
      </w:r>
      <w:r w:rsidR="00B30180" w:rsidRPr="007D08F7">
        <w:rPr>
          <w:rFonts w:ascii="Arial" w:hAnsi="Arial" w:cs="Arial"/>
          <w:sz w:val="24"/>
          <w:szCs w:val="24"/>
        </w:rPr>
        <w:t xml:space="preserve"> </w:t>
      </w:r>
      <w:r w:rsidR="00BF57F6" w:rsidRPr="007D08F7">
        <w:rPr>
          <w:rFonts w:ascii="Arial" w:hAnsi="Arial" w:cs="Arial"/>
          <w:sz w:val="24"/>
          <w:szCs w:val="24"/>
        </w:rPr>
        <w:t>Матакского</w:t>
      </w:r>
      <w:r w:rsidRPr="007D08F7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 бюджете </w:t>
      </w:r>
      <w:r w:rsidR="00BF57F6" w:rsidRPr="007D08F7">
        <w:rPr>
          <w:rFonts w:ascii="Arial" w:hAnsi="Arial" w:cs="Arial"/>
          <w:sz w:val="24"/>
          <w:szCs w:val="24"/>
        </w:rPr>
        <w:t>Матакского</w:t>
      </w:r>
      <w:r w:rsidR="0005176F" w:rsidRPr="007D08F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D08F7">
        <w:rPr>
          <w:rFonts w:ascii="Arial" w:hAnsi="Arial" w:cs="Arial"/>
          <w:sz w:val="24"/>
          <w:szCs w:val="24"/>
        </w:rPr>
        <w:t>Дрожжановского муниципального района Республики Татарстан на 2024 год и на плановый период 2025 и 2026 годов.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3. Настоящее решение опубликовать на Официальном портале правовой информации Республики Татарстан, а также разместить на официальном сайте Дрожжановского муниципального района Республики Татарстан</w:t>
      </w:r>
      <w:r w:rsidR="0005176F" w:rsidRPr="007D08F7">
        <w:rPr>
          <w:rFonts w:ascii="Arial" w:hAnsi="Arial" w:cs="Arial"/>
          <w:sz w:val="24"/>
          <w:szCs w:val="24"/>
        </w:rPr>
        <w:t xml:space="preserve"> в разделе </w:t>
      </w:r>
      <w:r w:rsidR="00BF57F6" w:rsidRPr="007D08F7">
        <w:rPr>
          <w:rFonts w:ascii="Arial" w:hAnsi="Arial" w:cs="Arial"/>
          <w:sz w:val="24"/>
          <w:szCs w:val="24"/>
        </w:rPr>
        <w:t>Матакского</w:t>
      </w:r>
      <w:r w:rsidR="0005176F" w:rsidRPr="007D08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D08F7">
        <w:rPr>
          <w:rFonts w:ascii="Arial" w:hAnsi="Arial" w:cs="Arial"/>
          <w:sz w:val="24"/>
          <w:szCs w:val="24"/>
        </w:rPr>
        <w:t>.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08F7">
        <w:rPr>
          <w:rFonts w:ascii="Arial" w:hAnsi="Arial" w:cs="Arial"/>
          <w:sz w:val="24"/>
          <w:szCs w:val="24"/>
        </w:rPr>
        <w:t>4. Настоящее решение вступает в силу с 1 января 2024 года.</w:t>
      </w:r>
    </w:p>
    <w:p w:rsidR="00006B4C" w:rsidRPr="007D08F7" w:rsidRDefault="00006B4C" w:rsidP="00006B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8"/>
        <w:gridCol w:w="3547"/>
        <w:gridCol w:w="2695"/>
      </w:tblGrid>
      <w:tr w:rsidR="00865775" w:rsidRPr="007D08F7" w:rsidTr="00865775">
        <w:trPr>
          <w:trHeight w:val="2103"/>
        </w:trPr>
        <w:tc>
          <w:tcPr>
            <w:tcW w:w="3686" w:type="dxa"/>
          </w:tcPr>
          <w:p w:rsidR="00865775" w:rsidRPr="007D08F7" w:rsidRDefault="00865775">
            <w:pPr>
              <w:pStyle w:val="a4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  <w:p w:rsidR="00865775" w:rsidRPr="007D08F7" w:rsidRDefault="00865775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08F7">
              <w:rPr>
                <w:rFonts w:ascii="Arial" w:hAnsi="Arial" w:cs="Arial"/>
                <w:sz w:val="24"/>
                <w:szCs w:val="24"/>
              </w:rPr>
              <w:t>Глава Матакского сельского поселения Дрожжановского муниципального района РТ:</w:t>
            </w:r>
          </w:p>
        </w:tc>
        <w:tc>
          <w:tcPr>
            <w:tcW w:w="3544" w:type="dxa"/>
            <w:hideMark/>
          </w:tcPr>
          <w:p w:rsidR="00865775" w:rsidRPr="007D08F7" w:rsidRDefault="00865775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775" w:rsidRPr="007D08F7" w:rsidRDefault="00865775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775" w:rsidRPr="007D08F7" w:rsidRDefault="00865775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775" w:rsidRPr="007D08F7" w:rsidRDefault="00865775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775" w:rsidRPr="007D08F7" w:rsidRDefault="00865775">
            <w:pPr>
              <w:pStyle w:val="a4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proofErr w:type="spellStart"/>
            <w:r w:rsidRPr="007D08F7">
              <w:rPr>
                <w:rFonts w:ascii="Arial" w:hAnsi="Arial" w:cs="Arial"/>
                <w:sz w:val="24"/>
                <w:szCs w:val="24"/>
              </w:rPr>
              <w:t>В.И.Шумилов</w:t>
            </w:r>
            <w:proofErr w:type="spellEnd"/>
          </w:p>
        </w:tc>
      </w:tr>
    </w:tbl>
    <w:p w:rsidR="006E1052" w:rsidRPr="00006B4C" w:rsidRDefault="006E1052" w:rsidP="00865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052" w:rsidRPr="00006B4C" w:rsidSect="00006B4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C"/>
    <w:rsid w:val="00006B4C"/>
    <w:rsid w:val="0005176F"/>
    <w:rsid w:val="000D09C6"/>
    <w:rsid w:val="006E1052"/>
    <w:rsid w:val="007D08F7"/>
    <w:rsid w:val="00865775"/>
    <w:rsid w:val="00974EF0"/>
    <w:rsid w:val="00B30180"/>
    <w:rsid w:val="00B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57F6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F57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F57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57F6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F57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F57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СП Матаки</cp:lastModifiedBy>
  <cp:revision>9</cp:revision>
  <dcterms:created xsi:type="dcterms:W3CDTF">2023-11-17T10:35:00Z</dcterms:created>
  <dcterms:modified xsi:type="dcterms:W3CDTF">2023-12-22T13:47:00Z</dcterms:modified>
</cp:coreProperties>
</file>